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5BA" w:rsidRPr="005664B8" w:rsidRDefault="002505BA" w:rsidP="00D91DBF">
      <w:pPr>
        <w:autoSpaceDE w:val="0"/>
        <w:autoSpaceDN w:val="0"/>
        <w:adjustRightInd w:val="0"/>
        <w:outlineLvl w:val="0"/>
        <w:rPr>
          <w:rFonts w:cs="Calibri"/>
          <w:b/>
          <w:bCs/>
          <w:sz w:val="28"/>
          <w:szCs w:val="28"/>
          <w:lang w:val="bs-Latn-BA" w:eastAsia="en-GB"/>
        </w:rPr>
      </w:pPr>
    </w:p>
    <w:p w:rsidR="002505BA" w:rsidRPr="005664B8" w:rsidRDefault="002505BA" w:rsidP="00B617BC">
      <w:pPr>
        <w:autoSpaceDE w:val="0"/>
        <w:autoSpaceDN w:val="0"/>
        <w:adjustRightInd w:val="0"/>
        <w:jc w:val="center"/>
        <w:outlineLvl w:val="0"/>
        <w:rPr>
          <w:rFonts w:cs="Calibri"/>
          <w:b/>
          <w:bCs/>
          <w:sz w:val="28"/>
          <w:szCs w:val="28"/>
          <w:lang w:val="bs-Latn-BA" w:eastAsia="en-GB"/>
        </w:rPr>
      </w:pPr>
    </w:p>
    <w:p w:rsidR="0045128C" w:rsidRPr="005664B8" w:rsidRDefault="0045128C" w:rsidP="00B617BC">
      <w:pPr>
        <w:autoSpaceDE w:val="0"/>
        <w:autoSpaceDN w:val="0"/>
        <w:adjustRightInd w:val="0"/>
        <w:jc w:val="center"/>
        <w:outlineLvl w:val="0"/>
        <w:rPr>
          <w:rFonts w:cs="Calibri"/>
          <w:b/>
          <w:bCs/>
          <w:sz w:val="32"/>
          <w:szCs w:val="32"/>
          <w:lang w:val="bs-Latn-BA" w:eastAsia="en-GB"/>
        </w:rPr>
      </w:pPr>
    </w:p>
    <w:p w:rsidR="00ED6DC5" w:rsidRPr="005664B8" w:rsidRDefault="00ED6DC5" w:rsidP="00ED6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jc w:val="center"/>
        <w:outlineLvl w:val="0"/>
        <w:rPr>
          <w:rFonts w:cs="Calibri"/>
          <w:b/>
          <w:bCs/>
          <w:sz w:val="32"/>
          <w:szCs w:val="32"/>
          <w:lang w:val="bs-Latn-BA" w:eastAsia="en-GB"/>
        </w:rPr>
      </w:pPr>
    </w:p>
    <w:p w:rsidR="00ED6DC5" w:rsidRPr="005664B8" w:rsidRDefault="005F7B76" w:rsidP="00ED6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jc w:val="center"/>
        <w:outlineLvl w:val="0"/>
        <w:rPr>
          <w:rFonts w:cs="Calibri"/>
          <w:b/>
          <w:bCs/>
          <w:sz w:val="32"/>
          <w:szCs w:val="32"/>
          <w:lang w:val="bs-Latn-BA" w:eastAsia="en-GB"/>
        </w:rPr>
      </w:pPr>
      <w:r w:rsidRPr="005664B8">
        <w:rPr>
          <w:rFonts w:cs="Calibri"/>
          <w:b/>
          <w:bCs/>
          <w:sz w:val="32"/>
          <w:szCs w:val="32"/>
          <w:lang w:val="bs-Latn-BA" w:eastAsia="en-GB"/>
        </w:rPr>
        <w:t>Obuka o procjeni rizika od korupcije u propisima</w:t>
      </w:r>
    </w:p>
    <w:p w:rsidR="005F7B76" w:rsidRPr="005664B8" w:rsidRDefault="005F7B76" w:rsidP="00ED6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jc w:val="center"/>
        <w:outlineLvl w:val="0"/>
        <w:rPr>
          <w:rFonts w:cs="Calibri"/>
          <w:b/>
          <w:bCs/>
          <w:sz w:val="32"/>
          <w:szCs w:val="32"/>
          <w:lang w:val="bs-Latn-BA" w:eastAsia="en-GB"/>
        </w:rPr>
      </w:pPr>
    </w:p>
    <w:p w:rsidR="00B617BC" w:rsidRPr="005664B8" w:rsidRDefault="00B617BC" w:rsidP="00B617BC">
      <w:pPr>
        <w:autoSpaceDE w:val="0"/>
        <w:autoSpaceDN w:val="0"/>
        <w:adjustRightInd w:val="0"/>
        <w:jc w:val="right"/>
        <w:rPr>
          <w:rFonts w:cs="Calibri"/>
          <w:sz w:val="28"/>
          <w:szCs w:val="28"/>
          <w:lang w:val="bs-Latn-BA" w:eastAsia="en-GB"/>
        </w:rPr>
      </w:pPr>
    </w:p>
    <w:p w:rsidR="00B617BC" w:rsidRPr="005664B8" w:rsidRDefault="00B617BC" w:rsidP="00B617BC">
      <w:pPr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  <w:lang w:val="bs-Latn-BA" w:eastAsia="en-GB"/>
        </w:rPr>
      </w:pPr>
    </w:p>
    <w:p w:rsidR="00B617BC" w:rsidRPr="005664B8" w:rsidRDefault="00B617BC" w:rsidP="00B617BC">
      <w:pPr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  <w:lang w:val="bs-Latn-BA" w:eastAsia="en-GB"/>
        </w:rPr>
      </w:pPr>
    </w:p>
    <w:p w:rsidR="00B617BC" w:rsidRPr="005664B8" w:rsidRDefault="003E08D9" w:rsidP="00B617BC">
      <w:pPr>
        <w:autoSpaceDE w:val="0"/>
        <w:autoSpaceDN w:val="0"/>
        <w:adjustRightInd w:val="0"/>
        <w:jc w:val="center"/>
        <w:rPr>
          <w:rFonts w:cs="Calibri"/>
          <w:sz w:val="28"/>
          <w:szCs w:val="28"/>
          <w:lang w:val="bs-Latn-BA" w:eastAsia="en-GB"/>
        </w:rPr>
      </w:pPr>
      <w:r w:rsidRPr="005664B8">
        <w:rPr>
          <w:rFonts w:cs="Calibri"/>
          <w:sz w:val="28"/>
          <w:szCs w:val="28"/>
          <w:lang w:val="bs-Latn-BA" w:eastAsia="en-GB"/>
        </w:rPr>
        <w:t>Podgorica</w:t>
      </w:r>
      <w:r w:rsidR="00580B24" w:rsidRPr="005664B8">
        <w:rPr>
          <w:rFonts w:cs="Calibri"/>
          <w:sz w:val="28"/>
          <w:szCs w:val="28"/>
          <w:lang w:val="bs-Latn-BA" w:eastAsia="en-GB"/>
        </w:rPr>
        <w:t>, Montenegro</w:t>
      </w:r>
    </w:p>
    <w:p w:rsidR="00B617BC" w:rsidRPr="005664B8" w:rsidRDefault="00727057" w:rsidP="00B617BC">
      <w:pPr>
        <w:autoSpaceDE w:val="0"/>
        <w:autoSpaceDN w:val="0"/>
        <w:adjustRightInd w:val="0"/>
        <w:jc w:val="center"/>
        <w:rPr>
          <w:rFonts w:cs="Calibri"/>
          <w:sz w:val="28"/>
          <w:szCs w:val="28"/>
          <w:lang w:val="bs-Latn-BA" w:eastAsia="en-GB"/>
        </w:rPr>
      </w:pPr>
      <w:r w:rsidRPr="005664B8">
        <w:rPr>
          <w:rFonts w:cs="Calibri"/>
          <w:sz w:val="28"/>
          <w:szCs w:val="28"/>
          <w:lang w:val="bs-Latn-BA" w:eastAsia="en-GB"/>
        </w:rPr>
        <w:t>2</w:t>
      </w:r>
      <w:r w:rsidR="003E08D9" w:rsidRPr="005664B8">
        <w:rPr>
          <w:rFonts w:cs="Calibri"/>
          <w:sz w:val="28"/>
          <w:szCs w:val="28"/>
          <w:lang w:val="bs-Latn-BA" w:eastAsia="en-GB"/>
        </w:rPr>
        <w:t>5</w:t>
      </w:r>
      <w:r w:rsidRPr="005664B8">
        <w:rPr>
          <w:rFonts w:cs="Calibri"/>
          <w:sz w:val="28"/>
          <w:szCs w:val="28"/>
          <w:lang w:val="bs-Latn-BA" w:eastAsia="en-GB"/>
        </w:rPr>
        <w:t xml:space="preserve"> </w:t>
      </w:r>
      <w:r w:rsidR="005F7B76" w:rsidRPr="005664B8">
        <w:rPr>
          <w:rFonts w:cs="Calibri"/>
          <w:sz w:val="28"/>
          <w:szCs w:val="28"/>
          <w:lang w:val="bs-Latn-BA" w:eastAsia="en-GB"/>
        </w:rPr>
        <w:t>a</w:t>
      </w:r>
      <w:r w:rsidR="00722C2F" w:rsidRPr="005664B8">
        <w:rPr>
          <w:rFonts w:cs="Calibri"/>
          <w:sz w:val="28"/>
          <w:szCs w:val="28"/>
          <w:lang w:val="bs-Latn-BA" w:eastAsia="en-GB"/>
        </w:rPr>
        <w:t>pril</w:t>
      </w:r>
      <w:r w:rsidRPr="005664B8">
        <w:rPr>
          <w:rFonts w:cs="Calibri"/>
          <w:sz w:val="28"/>
          <w:szCs w:val="28"/>
          <w:lang w:val="bs-Latn-BA" w:eastAsia="en-GB"/>
        </w:rPr>
        <w:t xml:space="preserve"> 201</w:t>
      </w:r>
      <w:r w:rsidR="00722C2F" w:rsidRPr="005664B8">
        <w:rPr>
          <w:rFonts w:cs="Calibri"/>
          <w:sz w:val="28"/>
          <w:szCs w:val="28"/>
          <w:lang w:val="bs-Latn-BA" w:eastAsia="en-GB"/>
        </w:rPr>
        <w:t>8</w:t>
      </w:r>
    </w:p>
    <w:p w:rsidR="005A40E3" w:rsidRPr="005664B8" w:rsidRDefault="005A40E3" w:rsidP="00225BBB">
      <w:pPr>
        <w:autoSpaceDE w:val="0"/>
        <w:autoSpaceDN w:val="0"/>
        <w:adjustRightInd w:val="0"/>
        <w:rPr>
          <w:rFonts w:cs="Calibri"/>
          <w:sz w:val="28"/>
          <w:szCs w:val="28"/>
          <w:lang w:val="bs-Latn-BA" w:eastAsia="en-GB"/>
        </w:rPr>
      </w:pPr>
    </w:p>
    <w:p w:rsidR="00727057" w:rsidRPr="005664B8" w:rsidRDefault="00F37C81" w:rsidP="00C10DE0">
      <w:pPr>
        <w:autoSpaceDE w:val="0"/>
        <w:autoSpaceDN w:val="0"/>
        <w:adjustRightInd w:val="0"/>
        <w:jc w:val="center"/>
        <w:rPr>
          <w:sz w:val="28"/>
          <w:szCs w:val="28"/>
          <w:lang w:val="bs-Latn-BA"/>
        </w:rPr>
      </w:pPr>
      <w:r w:rsidRPr="005664B8">
        <w:rPr>
          <w:sz w:val="28"/>
          <w:szCs w:val="28"/>
          <w:lang w:val="bs-Latn-BA"/>
        </w:rPr>
        <w:t xml:space="preserve">Hotel </w:t>
      </w:r>
      <w:r w:rsidR="003E08D9" w:rsidRPr="005664B8">
        <w:rPr>
          <w:sz w:val="28"/>
          <w:szCs w:val="28"/>
          <w:lang w:val="bs-Latn-BA"/>
        </w:rPr>
        <w:t>Ramada</w:t>
      </w:r>
      <w:bookmarkStart w:id="0" w:name="_GoBack"/>
      <w:bookmarkEnd w:id="0"/>
    </w:p>
    <w:p w:rsidR="002505BA" w:rsidRPr="005664B8" w:rsidRDefault="002505BA" w:rsidP="00B617BC">
      <w:pPr>
        <w:autoSpaceDE w:val="0"/>
        <w:autoSpaceDN w:val="0"/>
        <w:adjustRightInd w:val="0"/>
        <w:jc w:val="center"/>
        <w:rPr>
          <w:lang w:val="bs-Latn-BA"/>
        </w:rPr>
      </w:pPr>
    </w:p>
    <w:p w:rsidR="002505BA" w:rsidRPr="005664B8" w:rsidRDefault="002505BA" w:rsidP="00B617BC">
      <w:pPr>
        <w:autoSpaceDE w:val="0"/>
        <w:autoSpaceDN w:val="0"/>
        <w:adjustRightInd w:val="0"/>
        <w:jc w:val="center"/>
        <w:rPr>
          <w:rFonts w:cs="Calibri"/>
          <w:sz w:val="28"/>
          <w:szCs w:val="28"/>
          <w:lang w:val="bs-Latn-BA" w:eastAsia="en-GB"/>
        </w:rPr>
      </w:pPr>
    </w:p>
    <w:p w:rsidR="005A40E3" w:rsidRPr="005664B8" w:rsidRDefault="005A40E3" w:rsidP="00B617BC">
      <w:pPr>
        <w:autoSpaceDE w:val="0"/>
        <w:autoSpaceDN w:val="0"/>
        <w:adjustRightInd w:val="0"/>
        <w:jc w:val="center"/>
        <w:rPr>
          <w:rFonts w:cs="Calibri"/>
          <w:sz w:val="28"/>
          <w:szCs w:val="28"/>
          <w:lang w:val="bs-Latn-BA" w:eastAsia="en-GB"/>
        </w:rPr>
      </w:pPr>
    </w:p>
    <w:p w:rsidR="00727057" w:rsidRPr="005664B8" w:rsidRDefault="00727057" w:rsidP="00B617BC">
      <w:pPr>
        <w:autoSpaceDE w:val="0"/>
        <w:autoSpaceDN w:val="0"/>
        <w:adjustRightInd w:val="0"/>
        <w:jc w:val="center"/>
        <w:rPr>
          <w:rFonts w:cs="Calibri"/>
          <w:sz w:val="28"/>
          <w:szCs w:val="28"/>
          <w:lang w:val="bs-Latn-BA" w:eastAsia="en-GB"/>
        </w:rPr>
      </w:pPr>
    </w:p>
    <w:p w:rsidR="00B617BC" w:rsidRPr="005664B8" w:rsidRDefault="00B617BC" w:rsidP="00A7087B">
      <w:pPr>
        <w:autoSpaceDE w:val="0"/>
        <w:autoSpaceDN w:val="0"/>
        <w:adjustRightInd w:val="0"/>
        <w:jc w:val="center"/>
        <w:outlineLvl w:val="0"/>
        <w:rPr>
          <w:rFonts w:cs="Calibri"/>
          <w:b/>
          <w:bCs/>
          <w:color w:val="1F497D"/>
          <w:sz w:val="28"/>
          <w:szCs w:val="28"/>
          <w:lang w:val="bs-Latn-BA" w:eastAsia="en-GB"/>
        </w:rPr>
      </w:pPr>
      <w:r w:rsidRPr="005664B8">
        <w:rPr>
          <w:rFonts w:cs="Calibri"/>
          <w:b/>
          <w:bCs/>
          <w:color w:val="1F497D"/>
          <w:sz w:val="28"/>
          <w:szCs w:val="28"/>
          <w:lang w:val="bs-Latn-BA" w:eastAsia="en-GB"/>
        </w:rPr>
        <w:t>AGENDA</w:t>
      </w:r>
    </w:p>
    <w:p w:rsidR="00B617BC" w:rsidRPr="005664B8" w:rsidRDefault="00B617BC">
      <w:pPr>
        <w:rPr>
          <w:lang w:val="bs-Latn-BA"/>
        </w:rPr>
      </w:pPr>
    </w:p>
    <w:tbl>
      <w:tblPr>
        <w:tblW w:w="9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7080"/>
      </w:tblGrid>
      <w:tr w:rsidR="0092730F" w:rsidRPr="005664B8" w:rsidTr="004B18BE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730F" w:rsidRPr="005664B8" w:rsidRDefault="0092730F" w:rsidP="00580B2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4"/>
                <w:szCs w:val="24"/>
                <w:lang w:val="bs-Latn-BA" w:eastAsia="en-GB"/>
              </w:rPr>
            </w:pPr>
            <w:r w:rsidRPr="005664B8">
              <w:rPr>
                <w:rFonts w:cs="Calibri"/>
                <w:sz w:val="24"/>
                <w:szCs w:val="24"/>
                <w:lang w:val="bs-Latn-BA" w:eastAsia="en-GB"/>
              </w:rPr>
              <w:lastRenderedPageBreak/>
              <w:t xml:space="preserve">9:30 – </w:t>
            </w:r>
            <w:r w:rsidR="00580B24" w:rsidRPr="005664B8">
              <w:rPr>
                <w:rFonts w:cs="Calibri"/>
                <w:sz w:val="24"/>
                <w:szCs w:val="24"/>
                <w:lang w:val="bs-Latn-BA" w:eastAsia="en-GB"/>
              </w:rPr>
              <w:t>09</w:t>
            </w:r>
            <w:r w:rsidRPr="005664B8">
              <w:rPr>
                <w:rFonts w:cs="Calibri"/>
                <w:sz w:val="24"/>
                <w:szCs w:val="24"/>
                <w:lang w:val="bs-Latn-BA" w:eastAsia="en-GB"/>
              </w:rPr>
              <w:t>:</w:t>
            </w:r>
            <w:r w:rsidR="00580B24" w:rsidRPr="005664B8">
              <w:rPr>
                <w:rFonts w:cs="Calibri"/>
                <w:sz w:val="24"/>
                <w:szCs w:val="24"/>
                <w:lang w:val="bs-Latn-BA" w:eastAsia="en-GB"/>
              </w:rPr>
              <w:t>5</w:t>
            </w:r>
            <w:r w:rsidRPr="005664B8">
              <w:rPr>
                <w:rFonts w:cs="Calibri"/>
                <w:sz w:val="24"/>
                <w:szCs w:val="24"/>
                <w:lang w:val="bs-Latn-BA" w:eastAsia="en-GB"/>
              </w:rPr>
              <w:t>0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7B76" w:rsidRPr="005664B8" w:rsidRDefault="005F7B76" w:rsidP="005F7B7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i/>
                <w:sz w:val="24"/>
                <w:szCs w:val="24"/>
                <w:lang w:val="bs-Latn-BA" w:eastAsia="en-GB"/>
              </w:rPr>
            </w:pPr>
            <w:r w:rsidRPr="005664B8">
              <w:rPr>
                <w:rFonts w:cs="Calibri"/>
                <w:b/>
                <w:i/>
                <w:sz w:val="24"/>
                <w:szCs w:val="24"/>
                <w:lang w:val="bs-Latn-BA" w:eastAsia="en-GB"/>
              </w:rPr>
              <w:t>Uvodna obraćanja:</w:t>
            </w:r>
          </w:p>
          <w:p w:rsidR="005F7B76" w:rsidRPr="005664B8" w:rsidRDefault="005F7B76" w:rsidP="005F7B7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z w:val="24"/>
                <w:szCs w:val="24"/>
                <w:lang w:val="bs-Latn-BA" w:eastAsia="en-GB"/>
              </w:rPr>
            </w:pPr>
            <w:r w:rsidRPr="005664B8">
              <w:rPr>
                <w:rFonts w:cs="Calibri"/>
                <w:i/>
                <w:sz w:val="24"/>
                <w:szCs w:val="24"/>
                <w:lang w:val="bs-Latn-BA" w:eastAsia="en-GB"/>
              </w:rPr>
              <w:t>Agencija za sprječavanje korupcije</w:t>
            </w:r>
          </w:p>
          <w:p w:rsidR="005F7B76" w:rsidRPr="005664B8" w:rsidRDefault="005F7B76" w:rsidP="005F7B7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z w:val="24"/>
                <w:szCs w:val="24"/>
                <w:lang w:val="bs-Latn-BA" w:eastAsia="en-GB"/>
              </w:rPr>
            </w:pPr>
            <w:r w:rsidRPr="005664B8">
              <w:rPr>
                <w:rFonts w:cs="Calibri"/>
                <w:i/>
                <w:sz w:val="24"/>
                <w:szCs w:val="24"/>
                <w:lang w:val="bs-Latn-BA" w:eastAsia="en-GB"/>
              </w:rPr>
              <w:t>Regionalna antikorupcijska inicijativa (RAI)</w:t>
            </w:r>
          </w:p>
          <w:p w:rsidR="005F7B76" w:rsidRPr="005664B8" w:rsidRDefault="005F7B76" w:rsidP="005F7B7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z w:val="24"/>
                <w:szCs w:val="24"/>
                <w:lang w:val="bs-Latn-BA" w:eastAsia="en-GB"/>
              </w:rPr>
            </w:pPr>
            <w:r w:rsidRPr="005664B8">
              <w:rPr>
                <w:rFonts w:cs="Calibri"/>
                <w:i/>
                <w:sz w:val="24"/>
                <w:szCs w:val="24"/>
                <w:lang w:val="bs-Latn-BA" w:eastAsia="en-GB"/>
              </w:rPr>
              <w:t>Vijeće za regionalnu saradnju (RCC)</w:t>
            </w:r>
          </w:p>
          <w:p w:rsidR="005F7B76" w:rsidRPr="005664B8" w:rsidRDefault="005F7B76" w:rsidP="005F7B76">
            <w:pPr>
              <w:pStyle w:val="ListParagraph"/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i/>
                <w:sz w:val="24"/>
                <w:szCs w:val="24"/>
                <w:lang w:val="bs-Latn-BA" w:eastAsia="en-GB"/>
              </w:rPr>
            </w:pPr>
          </w:p>
          <w:p w:rsidR="0092730F" w:rsidRPr="005664B8" w:rsidRDefault="005F7B76" w:rsidP="005F7B7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4"/>
                <w:szCs w:val="24"/>
                <w:lang w:val="bs-Latn-BA" w:eastAsia="en-GB"/>
              </w:rPr>
            </w:pPr>
            <w:r w:rsidRPr="005664B8">
              <w:rPr>
                <w:rFonts w:cs="Calibri"/>
                <w:sz w:val="24"/>
                <w:szCs w:val="24"/>
                <w:lang w:val="bs-Latn-BA" w:eastAsia="en-GB"/>
              </w:rPr>
              <w:t>Predstavljanje učesnika i njihova očekivanja</w:t>
            </w:r>
          </w:p>
        </w:tc>
      </w:tr>
      <w:tr w:rsidR="0092730F" w:rsidRPr="005664B8" w:rsidTr="004B18BE">
        <w:trPr>
          <w:trHeight w:val="178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730F" w:rsidRPr="005664B8" w:rsidRDefault="00580B24" w:rsidP="00A7643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4"/>
                <w:szCs w:val="24"/>
                <w:lang w:val="bs-Latn-BA" w:eastAsia="en-GB"/>
              </w:rPr>
            </w:pPr>
            <w:r w:rsidRPr="005664B8">
              <w:rPr>
                <w:rFonts w:cs="Calibri"/>
                <w:sz w:val="24"/>
                <w:szCs w:val="24"/>
                <w:lang w:val="bs-Latn-BA" w:eastAsia="en-GB"/>
              </w:rPr>
              <w:t>09</w:t>
            </w:r>
            <w:r w:rsidR="0092730F" w:rsidRPr="005664B8">
              <w:rPr>
                <w:rFonts w:cs="Calibri"/>
                <w:sz w:val="24"/>
                <w:szCs w:val="24"/>
                <w:lang w:val="bs-Latn-BA" w:eastAsia="en-GB"/>
              </w:rPr>
              <w:t>:</w:t>
            </w:r>
            <w:r w:rsidRPr="005664B8">
              <w:rPr>
                <w:rFonts w:cs="Calibri"/>
                <w:sz w:val="24"/>
                <w:szCs w:val="24"/>
                <w:lang w:val="bs-Latn-BA" w:eastAsia="en-GB"/>
              </w:rPr>
              <w:t>5</w:t>
            </w:r>
            <w:r w:rsidR="0092730F" w:rsidRPr="005664B8">
              <w:rPr>
                <w:rFonts w:cs="Calibri"/>
                <w:sz w:val="24"/>
                <w:szCs w:val="24"/>
                <w:lang w:val="bs-Latn-BA" w:eastAsia="en-GB"/>
              </w:rPr>
              <w:t>0 – 1</w:t>
            </w:r>
            <w:r w:rsidR="00A76435" w:rsidRPr="005664B8">
              <w:rPr>
                <w:rFonts w:cs="Calibri"/>
                <w:sz w:val="24"/>
                <w:szCs w:val="24"/>
                <w:lang w:val="bs-Latn-BA" w:eastAsia="en-GB"/>
              </w:rPr>
              <w:t>1</w:t>
            </w:r>
            <w:r w:rsidR="0092730F" w:rsidRPr="005664B8">
              <w:rPr>
                <w:rFonts w:cs="Calibri"/>
                <w:sz w:val="24"/>
                <w:szCs w:val="24"/>
                <w:lang w:val="bs-Latn-BA" w:eastAsia="en-GB"/>
              </w:rPr>
              <w:t>:</w:t>
            </w:r>
            <w:r w:rsidR="00A76435" w:rsidRPr="005664B8">
              <w:rPr>
                <w:rFonts w:cs="Calibri"/>
                <w:sz w:val="24"/>
                <w:szCs w:val="24"/>
                <w:lang w:val="bs-Latn-BA" w:eastAsia="en-GB"/>
              </w:rPr>
              <w:t>00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7B76" w:rsidRPr="005664B8" w:rsidRDefault="005F7B76" w:rsidP="005F7B7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sz w:val="24"/>
                <w:szCs w:val="24"/>
                <w:lang w:val="bs-Latn-BA" w:eastAsia="en-GB"/>
              </w:rPr>
            </w:pPr>
            <w:r w:rsidRPr="005664B8">
              <w:rPr>
                <w:rFonts w:cs="Calibri"/>
                <w:b/>
                <w:sz w:val="24"/>
                <w:szCs w:val="24"/>
                <w:lang w:val="bs-Latn-BA" w:eastAsia="en-GB"/>
              </w:rPr>
              <w:t>Uvod u procjenu rizika od korupcije</w:t>
            </w:r>
          </w:p>
          <w:p w:rsidR="005F7B76" w:rsidRPr="005664B8" w:rsidRDefault="005F7B76" w:rsidP="005F7B7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cs="Calibri"/>
                <w:sz w:val="24"/>
                <w:szCs w:val="24"/>
                <w:lang w:val="bs-Latn-BA" w:eastAsia="en-GB"/>
              </w:rPr>
            </w:pPr>
            <w:r w:rsidRPr="005664B8">
              <w:rPr>
                <w:rFonts w:cs="Calibri"/>
                <w:sz w:val="24"/>
                <w:szCs w:val="24"/>
                <w:lang w:val="bs-Latn-BA" w:eastAsia="en-GB"/>
              </w:rPr>
              <w:t>Koristi od procjene rizika od korupcije</w:t>
            </w:r>
          </w:p>
          <w:p w:rsidR="005F7B76" w:rsidRPr="005664B8" w:rsidRDefault="005F7B76" w:rsidP="005F7B7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cs="Calibri"/>
                <w:sz w:val="24"/>
                <w:szCs w:val="24"/>
                <w:lang w:val="bs-Latn-BA" w:eastAsia="en-GB"/>
              </w:rPr>
            </w:pPr>
            <w:r w:rsidRPr="005664B8">
              <w:rPr>
                <w:rFonts w:cs="Calibri"/>
                <w:sz w:val="24"/>
                <w:szCs w:val="24"/>
                <w:lang w:val="bs-Latn-BA" w:eastAsia="en-GB"/>
              </w:rPr>
              <w:t>Značenje i koncept</w:t>
            </w:r>
          </w:p>
          <w:p w:rsidR="005F7B76" w:rsidRPr="005664B8" w:rsidRDefault="005F7B76" w:rsidP="005F7B7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sz w:val="24"/>
                <w:szCs w:val="24"/>
                <w:lang w:val="bs-Latn-BA" w:eastAsia="en-GB"/>
              </w:rPr>
            </w:pPr>
            <w:r w:rsidRPr="005664B8">
              <w:rPr>
                <w:rFonts w:cs="Calibri"/>
                <w:sz w:val="24"/>
                <w:szCs w:val="24"/>
                <w:lang w:val="bs-Latn-BA" w:eastAsia="en-GB"/>
              </w:rPr>
              <w:t>Studije slučaja</w:t>
            </w:r>
          </w:p>
          <w:p w:rsidR="0092730F" w:rsidRPr="005664B8" w:rsidRDefault="005F7B76" w:rsidP="005F7B7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i/>
                <w:sz w:val="24"/>
                <w:szCs w:val="24"/>
                <w:lang w:val="bs-Latn-BA" w:eastAsia="en-GB"/>
              </w:rPr>
            </w:pPr>
            <w:r w:rsidRPr="005664B8">
              <w:rPr>
                <w:rFonts w:cs="Calibri"/>
                <w:i/>
                <w:sz w:val="24"/>
                <w:szCs w:val="24"/>
                <w:lang w:val="bs-Latn-BA" w:eastAsia="en-GB"/>
              </w:rPr>
              <w:t>Dr. Tilman Hoppe, RAI ekspert za procjenu rizika od korupcije u propisima</w:t>
            </w:r>
          </w:p>
        </w:tc>
      </w:tr>
      <w:tr w:rsidR="0092730F" w:rsidRPr="005664B8" w:rsidTr="004B18BE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730F" w:rsidRPr="005664B8" w:rsidRDefault="0092730F" w:rsidP="00A7643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4"/>
                <w:szCs w:val="24"/>
                <w:lang w:val="bs-Latn-BA" w:eastAsia="en-GB"/>
              </w:rPr>
            </w:pPr>
            <w:r w:rsidRPr="005664B8">
              <w:rPr>
                <w:rFonts w:cs="Calibri"/>
                <w:sz w:val="24"/>
                <w:szCs w:val="24"/>
                <w:lang w:val="bs-Latn-BA" w:eastAsia="en-GB"/>
              </w:rPr>
              <w:t>1</w:t>
            </w:r>
            <w:r w:rsidR="00A76435" w:rsidRPr="005664B8">
              <w:rPr>
                <w:rFonts w:cs="Calibri"/>
                <w:sz w:val="24"/>
                <w:szCs w:val="24"/>
                <w:lang w:val="bs-Latn-BA" w:eastAsia="en-GB"/>
              </w:rPr>
              <w:t>1</w:t>
            </w:r>
            <w:r w:rsidRPr="005664B8">
              <w:rPr>
                <w:rFonts w:cs="Calibri"/>
                <w:sz w:val="24"/>
                <w:szCs w:val="24"/>
                <w:lang w:val="bs-Latn-BA" w:eastAsia="en-GB"/>
              </w:rPr>
              <w:t>:</w:t>
            </w:r>
            <w:r w:rsidR="00A76435" w:rsidRPr="005664B8">
              <w:rPr>
                <w:rFonts w:cs="Calibri"/>
                <w:sz w:val="24"/>
                <w:szCs w:val="24"/>
                <w:lang w:val="bs-Latn-BA" w:eastAsia="en-GB"/>
              </w:rPr>
              <w:t>00</w:t>
            </w:r>
            <w:r w:rsidRPr="005664B8">
              <w:rPr>
                <w:rFonts w:cs="Calibri"/>
                <w:sz w:val="24"/>
                <w:szCs w:val="24"/>
                <w:lang w:val="bs-Latn-BA" w:eastAsia="en-GB"/>
              </w:rPr>
              <w:t xml:space="preserve"> – 11:</w:t>
            </w:r>
            <w:r w:rsidR="00A76435" w:rsidRPr="005664B8">
              <w:rPr>
                <w:rFonts w:cs="Calibri"/>
                <w:sz w:val="24"/>
                <w:szCs w:val="24"/>
                <w:lang w:val="bs-Latn-BA" w:eastAsia="en-GB"/>
              </w:rPr>
              <w:t>15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730F" w:rsidRPr="005664B8" w:rsidRDefault="005F7B76" w:rsidP="004B18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4"/>
                <w:szCs w:val="24"/>
                <w:lang w:val="bs-Latn-BA" w:eastAsia="en-GB"/>
              </w:rPr>
            </w:pPr>
            <w:r w:rsidRPr="005664B8">
              <w:rPr>
                <w:rFonts w:cs="Calibri"/>
                <w:sz w:val="24"/>
                <w:szCs w:val="24"/>
                <w:lang w:val="bs-Latn-BA" w:eastAsia="en-GB"/>
              </w:rPr>
              <w:t>Pauza za kafu</w:t>
            </w:r>
          </w:p>
        </w:tc>
      </w:tr>
      <w:tr w:rsidR="0092730F" w:rsidRPr="005664B8" w:rsidTr="004B18BE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730F" w:rsidRPr="005664B8" w:rsidRDefault="0092730F" w:rsidP="00A7643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4"/>
                <w:szCs w:val="24"/>
                <w:lang w:val="bs-Latn-BA" w:eastAsia="en-GB"/>
              </w:rPr>
            </w:pPr>
            <w:r w:rsidRPr="005664B8">
              <w:rPr>
                <w:rFonts w:cs="Calibri"/>
                <w:sz w:val="24"/>
                <w:szCs w:val="24"/>
                <w:lang w:val="bs-Latn-BA" w:eastAsia="en-GB"/>
              </w:rPr>
              <w:t>11:</w:t>
            </w:r>
            <w:r w:rsidR="00A76435" w:rsidRPr="005664B8">
              <w:rPr>
                <w:rFonts w:cs="Calibri"/>
                <w:sz w:val="24"/>
                <w:szCs w:val="24"/>
                <w:lang w:val="bs-Latn-BA" w:eastAsia="en-GB"/>
              </w:rPr>
              <w:t>15</w:t>
            </w:r>
            <w:r w:rsidRPr="005664B8">
              <w:rPr>
                <w:rFonts w:cs="Calibri"/>
                <w:sz w:val="24"/>
                <w:szCs w:val="24"/>
                <w:lang w:val="bs-Latn-BA" w:eastAsia="en-GB"/>
              </w:rPr>
              <w:t xml:space="preserve"> – 1</w:t>
            </w:r>
            <w:r w:rsidR="00A76435" w:rsidRPr="005664B8">
              <w:rPr>
                <w:rFonts w:cs="Calibri"/>
                <w:sz w:val="24"/>
                <w:szCs w:val="24"/>
                <w:lang w:val="bs-Latn-BA" w:eastAsia="en-GB"/>
              </w:rPr>
              <w:t>2</w:t>
            </w:r>
            <w:r w:rsidRPr="005664B8">
              <w:rPr>
                <w:rFonts w:cs="Calibri"/>
                <w:sz w:val="24"/>
                <w:szCs w:val="24"/>
                <w:lang w:val="bs-Latn-BA" w:eastAsia="en-GB"/>
              </w:rPr>
              <w:t>:</w:t>
            </w:r>
            <w:r w:rsidR="00A76435" w:rsidRPr="005664B8">
              <w:rPr>
                <w:rFonts w:cs="Calibri"/>
                <w:sz w:val="24"/>
                <w:szCs w:val="24"/>
                <w:lang w:val="bs-Latn-BA" w:eastAsia="en-GB"/>
              </w:rPr>
              <w:t>00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7B76" w:rsidRPr="005664B8" w:rsidRDefault="005F7B76" w:rsidP="005F7B7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sz w:val="24"/>
                <w:szCs w:val="24"/>
                <w:lang w:val="bs-Latn-BA" w:eastAsia="en-GB"/>
              </w:rPr>
            </w:pPr>
            <w:r w:rsidRPr="005664B8">
              <w:rPr>
                <w:rFonts w:cs="Calibri"/>
                <w:b/>
                <w:sz w:val="24"/>
                <w:szCs w:val="24"/>
                <w:lang w:val="bs-Latn-BA" w:eastAsia="en-GB"/>
              </w:rPr>
              <w:t>Rizici korupcije u zakonima</w:t>
            </w:r>
          </w:p>
          <w:p w:rsidR="005F7B76" w:rsidRPr="005664B8" w:rsidRDefault="005F7B76" w:rsidP="005F7B7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contextualSpacing/>
              <w:rPr>
                <w:rFonts w:cs="Calibri"/>
                <w:bCs/>
                <w:iCs/>
                <w:sz w:val="24"/>
                <w:szCs w:val="24"/>
                <w:lang w:val="bs-Latn-BA" w:eastAsia="en-GB"/>
              </w:rPr>
            </w:pPr>
            <w:r w:rsidRPr="005664B8">
              <w:rPr>
                <w:rFonts w:cs="Calibri"/>
                <w:sz w:val="24"/>
                <w:szCs w:val="24"/>
                <w:lang w:val="bs-Latn-BA" w:eastAsia="en-GB"/>
              </w:rPr>
              <w:t>Kategorije rizika</w:t>
            </w:r>
          </w:p>
          <w:p w:rsidR="005F7B76" w:rsidRPr="005664B8" w:rsidRDefault="005F7B76" w:rsidP="005F7B7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contextualSpacing/>
              <w:rPr>
                <w:rFonts w:cs="Calibri"/>
                <w:bCs/>
                <w:iCs/>
                <w:sz w:val="24"/>
                <w:szCs w:val="24"/>
                <w:lang w:val="bs-Latn-BA" w:eastAsia="en-GB"/>
              </w:rPr>
            </w:pPr>
            <w:r w:rsidRPr="005664B8">
              <w:rPr>
                <w:rFonts w:cs="Calibri"/>
                <w:bCs/>
                <w:iCs/>
                <w:sz w:val="24"/>
                <w:szCs w:val="24"/>
                <w:lang w:val="bs-Latn-BA" w:eastAsia="en-GB"/>
              </w:rPr>
              <w:t>Rad u grupama</w:t>
            </w:r>
          </w:p>
          <w:p w:rsidR="005F7B76" w:rsidRPr="005664B8" w:rsidRDefault="005F7B76" w:rsidP="005F7B76">
            <w:pPr>
              <w:autoSpaceDE w:val="0"/>
              <w:autoSpaceDN w:val="0"/>
              <w:adjustRightInd w:val="0"/>
              <w:spacing w:before="120" w:after="120" w:line="240" w:lineRule="auto"/>
              <w:ind w:left="720"/>
              <w:contextualSpacing/>
              <w:rPr>
                <w:rFonts w:cs="Calibri"/>
                <w:sz w:val="24"/>
                <w:szCs w:val="24"/>
                <w:lang w:val="bs-Latn-BA" w:eastAsia="en-GB"/>
              </w:rPr>
            </w:pPr>
          </w:p>
          <w:p w:rsidR="0092730F" w:rsidRPr="005664B8" w:rsidRDefault="005F7B76" w:rsidP="005F7B7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4"/>
                <w:szCs w:val="24"/>
                <w:lang w:val="bs-Latn-BA" w:eastAsia="en-GB"/>
              </w:rPr>
            </w:pPr>
            <w:r w:rsidRPr="005664B8">
              <w:rPr>
                <w:rFonts w:cs="Calibri"/>
                <w:i/>
                <w:sz w:val="24"/>
                <w:szCs w:val="24"/>
                <w:lang w:val="bs-Latn-BA" w:eastAsia="en-GB"/>
              </w:rPr>
              <w:t>Dr. Tilman Hoppe</w:t>
            </w:r>
          </w:p>
        </w:tc>
      </w:tr>
      <w:tr w:rsidR="00DA3936" w:rsidRPr="005664B8" w:rsidTr="004B18BE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3936" w:rsidRPr="005664B8" w:rsidRDefault="00DA3936" w:rsidP="00A7643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4"/>
                <w:szCs w:val="24"/>
                <w:lang w:val="bs-Latn-BA" w:eastAsia="en-GB"/>
              </w:rPr>
            </w:pPr>
            <w:r w:rsidRPr="005664B8">
              <w:rPr>
                <w:rFonts w:cs="Calibri"/>
                <w:sz w:val="24"/>
                <w:szCs w:val="24"/>
                <w:lang w:val="bs-Latn-BA" w:eastAsia="en-GB"/>
              </w:rPr>
              <w:t>1</w:t>
            </w:r>
            <w:r w:rsidR="00A76435" w:rsidRPr="005664B8">
              <w:rPr>
                <w:rFonts w:cs="Calibri"/>
                <w:sz w:val="24"/>
                <w:szCs w:val="24"/>
                <w:lang w:val="bs-Latn-BA" w:eastAsia="en-GB"/>
              </w:rPr>
              <w:t>2</w:t>
            </w:r>
            <w:r w:rsidRPr="005664B8">
              <w:rPr>
                <w:rFonts w:cs="Calibri"/>
                <w:sz w:val="24"/>
                <w:szCs w:val="24"/>
                <w:lang w:val="bs-Latn-BA" w:eastAsia="en-GB"/>
              </w:rPr>
              <w:t>:</w:t>
            </w:r>
            <w:r w:rsidR="00A76435" w:rsidRPr="005664B8">
              <w:rPr>
                <w:rFonts w:cs="Calibri"/>
                <w:sz w:val="24"/>
                <w:szCs w:val="24"/>
                <w:lang w:val="bs-Latn-BA" w:eastAsia="en-GB"/>
              </w:rPr>
              <w:t>00</w:t>
            </w:r>
            <w:r w:rsidRPr="005664B8">
              <w:rPr>
                <w:rFonts w:cs="Calibri"/>
                <w:sz w:val="24"/>
                <w:szCs w:val="24"/>
                <w:lang w:val="bs-Latn-BA" w:eastAsia="en-GB"/>
              </w:rPr>
              <w:t xml:space="preserve"> – 12:30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7B76" w:rsidRPr="005664B8" w:rsidRDefault="005F7B76" w:rsidP="005F7B7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sz w:val="24"/>
                <w:szCs w:val="24"/>
                <w:lang w:val="bs-Latn-BA" w:eastAsia="en-GB"/>
              </w:rPr>
            </w:pPr>
            <w:r w:rsidRPr="005664B8">
              <w:rPr>
                <w:rFonts w:cs="Calibri"/>
                <w:b/>
                <w:sz w:val="24"/>
                <w:szCs w:val="24"/>
                <w:lang w:val="bs-Latn-BA" w:eastAsia="en-GB"/>
              </w:rPr>
              <w:t>Procjena rizika od korupcije u propisima u Crnoj Gori</w:t>
            </w:r>
          </w:p>
          <w:p w:rsidR="005F7B76" w:rsidRPr="005664B8" w:rsidRDefault="005F7B76" w:rsidP="005F7B7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i/>
                <w:sz w:val="24"/>
                <w:szCs w:val="24"/>
                <w:lang w:val="bs-Latn-BA" w:eastAsia="en-GB"/>
              </w:rPr>
            </w:pPr>
            <w:r w:rsidRPr="005664B8">
              <w:rPr>
                <w:rFonts w:cs="Calibri"/>
                <w:sz w:val="24"/>
                <w:szCs w:val="24"/>
                <w:lang w:val="bs-Latn-BA" w:eastAsia="en-GB"/>
              </w:rPr>
              <w:t>Predstavljanje Metodologije</w:t>
            </w:r>
          </w:p>
          <w:p w:rsidR="005F7B76" w:rsidRPr="005664B8" w:rsidRDefault="005F7B76" w:rsidP="005F7B7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i/>
                <w:sz w:val="24"/>
                <w:szCs w:val="24"/>
                <w:lang w:val="bs-Latn-BA" w:eastAsia="en-GB"/>
              </w:rPr>
            </w:pPr>
            <w:r w:rsidRPr="005664B8">
              <w:rPr>
                <w:rFonts w:cs="Calibri"/>
                <w:sz w:val="24"/>
                <w:szCs w:val="24"/>
                <w:lang w:val="bs-Latn-BA" w:eastAsia="en-GB"/>
              </w:rPr>
              <w:t>Predstavljanje rezultata rada ASK u ovoj oblasti</w:t>
            </w:r>
          </w:p>
          <w:p w:rsidR="005F7B76" w:rsidRPr="005664B8" w:rsidRDefault="005F7B76" w:rsidP="005F7B7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i/>
                <w:sz w:val="24"/>
                <w:szCs w:val="24"/>
                <w:lang w:val="bs-Latn-BA" w:eastAsia="en-GB"/>
              </w:rPr>
            </w:pPr>
            <w:r w:rsidRPr="005664B8">
              <w:rPr>
                <w:rFonts w:cs="Calibri"/>
                <w:sz w:val="24"/>
                <w:szCs w:val="24"/>
                <w:lang w:val="bs-Latn-BA" w:eastAsia="en-GB"/>
              </w:rPr>
              <w:t>Uloga NVO u procjeni rizika od korupcije u propisima</w:t>
            </w:r>
          </w:p>
          <w:p w:rsidR="005F7B76" w:rsidRPr="005664B8" w:rsidRDefault="005F7B76" w:rsidP="005F7B7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i/>
                <w:sz w:val="24"/>
                <w:szCs w:val="24"/>
                <w:lang w:val="bs-Latn-BA" w:eastAsia="en-GB"/>
              </w:rPr>
            </w:pPr>
            <w:r w:rsidRPr="005664B8">
              <w:rPr>
                <w:rFonts w:cs="Calibri"/>
                <w:i/>
                <w:sz w:val="24"/>
                <w:szCs w:val="24"/>
                <w:lang w:val="bs-Latn-BA" w:eastAsia="en-GB"/>
              </w:rPr>
              <w:t>Grozdana Lakovic, Agencija za sprječavanje korupcije</w:t>
            </w:r>
          </w:p>
          <w:p w:rsidR="00DA3936" w:rsidRPr="005664B8" w:rsidRDefault="005F7B76" w:rsidP="005F7B7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4"/>
                <w:szCs w:val="24"/>
                <w:lang w:val="bs-Latn-BA" w:eastAsia="en-GB"/>
              </w:rPr>
            </w:pPr>
            <w:r w:rsidRPr="005664B8">
              <w:rPr>
                <w:rFonts w:cs="Calibri"/>
                <w:i/>
                <w:sz w:val="24"/>
                <w:szCs w:val="24"/>
                <w:lang w:val="bs-Latn-BA" w:eastAsia="en-GB"/>
              </w:rPr>
              <w:t>Ana Đurnic, Institut Alternativa</w:t>
            </w:r>
          </w:p>
        </w:tc>
      </w:tr>
      <w:tr w:rsidR="0092730F" w:rsidRPr="005664B8" w:rsidTr="004B18BE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730F" w:rsidRPr="005664B8" w:rsidRDefault="0092730F" w:rsidP="004B18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4"/>
                <w:szCs w:val="24"/>
                <w:lang w:val="bs-Latn-BA" w:eastAsia="en-GB"/>
              </w:rPr>
            </w:pPr>
            <w:r w:rsidRPr="005664B8">
              <w:rPr>
                <w:rFonts w:cs="Calibri"/>
                <w:sz w:val="24"/>
                <w:szCs w:val="24"/>
                <w:lang w:val="bs-Latn-BA" w:eastAsia="en-GB"/>
              </w:rPr>
              <w:t>12:30 – 13:30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730F" w:rsidRPr="005664B8" w:rsidRDefault="005F7B76" w:rsidP="004B18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4"/>
                <w:szCs w:val="24"/>
                <w:lang w:val="bs-Latn-BA" w:eastAsia="en-GB"/>
              </w:rPr>
            </w:pPr>
            <w:r w:rsidRPr="005664B8">
              <w:rPr>
                <w:rFonts w:cs="Calibri"/>
                <w:sz w:val="24"/>
                <w:szCs w:val="24"/>
                <w:lang w:val="bs-Latn-BA" w:eastAsia="en-GB"/>
              </w:rPr>
              <w:t>Pauza za ručak</w:t>
            </w:r>
          </w:p>
        </w:tc>
      </w:tr>
      <w:tr w:rsidR="005F7B76" w:rsidRPr="005664B8" w:rsidTr="004B18BE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7B76" w:rsidRPr="005664B8" w:rsidRDefault="005F7B76" w:rsidP="005F7B7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4"/>
                <w:szCs w:val="24"/>
                <w:lang w:val="bs-Latn-BA" w:eastAsia="en-GB"/>
              </w:rPr>
            </w:pPr>
            <w:r w:rsidRPr="005664B8">
              <w:rPr>
                <w:rFonts w:cs="Calibri"/>
                <w:sz w:val="24"/>
                <w:szCs w:val="24"/>
                <w:lang w:val="bs-Latn-BA" w:eastAsia="en-GB"/>
              </w:rPr>
              <w:t>13:30 - 14:00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7B76" w:rsidRPr="005664B8" w:rsidRDefault="005F7B76" w:rsidP="005F7B7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sz w:val="24"/>
                <w:szCs w:val="24"/>
                <w:lang w:val="bs-Latn-BA" w:eastAsia="en-GB"/>
              </w:rPr>
            </w:pPr>
            <w:r w:rsidRPr="005664B8">
              <w:rPr>
                <w:rFonts w:cs="Calibri"/>
                <w:sz w:val="24"/>
                <w:szCs w:val="24"/>
                <w:lang w:val="bs-Latn-BA" w:eastAsia="en-GB"/>
              </w:rPr>
              <w:t xml:space="preserve"> </w:t>
            </w:r>
            <w:r w:rsidRPr="005664B8">
              <w:rPr>
                <w:rFonts w:cs="Calibri"/>
                <w:b/>
                <w:sz w:val="24"/>
                <w:szCs w:val="24"/>
                <w:lang w:val="bs-Latn-BA" w:eastAsia="en-GB"/>
              </w:rPr>
              <w:t>Procjena rizika od korupcije u propisima u Crnoj Gori – nastavak</w:t>
            </w:r>
          </w:p>
        </w:tc>
      </w:tr>
      <w:tr w:rsidR="00DA3936" w:rsidRPr="005664B8" w:rsidTr="004B18BE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3936" w:rsidRPr="005664B8" w:rsidRDefault="00DA3936" w:rsidP="00106C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4"/>
                <w:szCs w:val="24"/>
                <w:lang w:val="bs-Latn-BA" w:eastAsia="en-GB"/>
              </w:rPr>
            </w:pPr>
            <w:r w:rsidRPr="005664B8">
              <w:rPr>
                <w:rFonts w:cs="Calibri"/>
                <w:sz w:val="24"/>
                <w:szCs w:val="24"/>
                <w:lang w:val="bs-Latn-BA" w:eastAsia="en-GB"/>
              </w:rPr>
              <w:t>14:</w:t>
            </w:r>
            <w:r w:rsidR="00106C3C" w:rsidRPr="005664B8">
              <w:rPr>
                <w:rFonts w:cs="Calibri"/>
                <w:sz w:val="24"/>
                <w:szCs w:val="24"/>
                <w:lang w:val="bs-Latn-BA" w:eastAsia="en-GB"/>
              </w:rPr>
              <w:t>00</w:t>
            </w:r>
            <w:r w:rsidRPr="005664B8">
              <w:rPr>
                <w:rFonts w:cs="Calibri"/>
                <w:sz w:val="24"/>
                <w:szCs w:val="24"/>
                <w:lang w:val="bs-Latn-BA" w:eastAsia="en-GB"/>
              </w:rPr>
              <w:t>-1</w:t>
            </w:r>
            <w:r w:rsidR="00106C3C" w:rsidRPr="005664B8">
              <w:rPr>
                <w:rFonts w:cs="Calibri"/>
                <w:sz w:val="24"/>
                <w:szCs w:val="24"/>
                <w:lang w:val="bs-Latn-BA" w:eastAsia="en-GB"/>
              </w:rPr>
              <w:t>4</w:t>
            </w:r>
            <w:r w:rsidRPr="005664B8">
              <w:rPr>
                <w:rFonts w:cs="Calibri"/>
                <w:sz w:val="24"/>
                <w:szCs w:val="24"/>
                <w:lang w:val="bs-Latn-BA" w:eastAsia="en-GB"/>
              </w:rPr>
              <w:t>:</w:t>
            </w:r>
            <w:r w:rsidR="00106C3C" w:rsidRPr="005664B8">
              <w:rPr>
                <w:rFonts w:cs="Calibri"/>
                <w:sz w:val="24"/>
                <w:szCs w:val="24"/>
                <w:lang w:val="bs-Latn-BA" w:eastAsia="en-GB"/>
              </w:rPr>
              <w:t>45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7B76" w:rsidRPr="005664B8" w:rsidRDefault="00F37C81" w:rsidP="005F7B7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4"/>
                <w:szCs w:val="24"/>
                <w:lang w:val="bs-Latn-BA" w:eastAsia="en-GB"/>
              </w:rPr>
            </w:pPr>
            <w:r w:rsidRPr="005664B8">
              <w:rPr>
                <w:rFonts w:cs="Calibri"/>
                <w:sz w:val="24"/>
                <w:szCs w:val="24"/>
                <w:lang w:val="bs-Latn-BA" w:eastAsia="en-GB"/>
              </w:rPr>
              <w:t xml:space="preserve"> </w:t>
            </w:r>
            <w:r w:rsidR="005F7B76" w:rsidRPr="005664B8">
              <w:rPr>
                <w:rFonts w:cs="Calibri"/>
                <w:b/>
                <w:sz w:val="24"/>
                <w:szCs w:val="24"/>
                <w:lang w:val="bs-Latn-BA" w:eastAsia="en-GB"/>
              </w:rPr>
              <w:t>Praktična vježba – Kako rizici pronađu put do propisa</w:t>
            </w:r>
          </w:p>
          <w:p w:rsidR="00DA3936" w:rsidRPr="005664B8" w:rsidRDefault="005F7B76" w:rsidP="005F7B7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4"/>
                <w:szCs w:val="24"/>
                <w:lang w:val="bs-Latn-BA" w:eastAsia="en-GB"/>
              </w:rPr>
            </w:pPr>
            <w:r w:rsidRPr="005664B8">
              <w:rPr>
                <w:rFonts w:cs="Calibri"/>
                <w:sz w:val="24"/>
                <w:szCs w:val="24"/>
                <w:lang w:val="bs-Latn-BA" w:eastAsia="en-GB"/>
              </w:rPr>
              <w:t>Radu Cotici, ekspert za upravljanje razvojem, RCC</w:t>
            </w:r>
          </w:p>
        </w:tc>
      </w:tr>
      <w:tr w:rsidR="0092730F" w:rsidRPr="005664B8" w:rsidTr="004B18BE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730F" w:rsidRPr="005664B8" w:rsidRDefault="00DA3936" w:rsidP="00106C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4"/>
                <w:szCs w:val="24"/>
                <w:lang w:val="bs-Latn-BA" w:eastAsia="en-GB"/>
              </w:rPr>
            </w:pPr>
            <w:r w:rsidRPr="005664B8">
              <w:rPr>
                <w:rFonts w:cs="Calibri"/>
                <w:sz w:val="24"/>
                <w:szCs w:val="24"/>
                <w:lang w:val="bs-Latn-BA" w:eastAsia="en-GB"/>
              </w:rPr>
              <w:lastRenderedPageBreak/>
              <w:t>1</w:t>
            </w:r>
            <w:r w:rsidR="00106C3C" w:rsidRPr="005664B8">
              <w:rPr>
                <w:rFonts w:cs="Calibri"/>
                <w:sz w:val="24"/>
                <w:szCs w:val="24"/>
                <w:lang w:val="bs-Latn-BA" w:eastAsia="en-GB"/>
              </w:rPr>
              <w:t>4</w:t>
            </w:r>
            <w:r w:rsidR="0092730F" w:rsidRPr="005664B8">
              <w:rPr>
                <w:rFonts w:cs="Calibri"/>
                <w:sz w:val="24"/>
                <w:szCs w:val="24"/>
                <w:lang w:val="bs-Latn-BA" w:eastAsia="en-GB"/>
              </w:rPr>
              <w:t>:</w:t>
            </w:r>
            <w:r w:rsidR="00106C3C" w:rsidRPr="005664B8">
              <w:rPr>
                <w:rFonts w:cs="Calibri"/>
                <w:sz w:val="24"/>
                <w:szCs w:val="24"/>
                <w:lang w:val="bs-Latn-BA" w:eastAsia="en-GB"/>
              </w:rPr>
              <w:t>45</w:t>
            </w:r>
            <w:r w:rsidR="0092730F" w:rsidRPr="005664B8">
              <w:rPr>
                <w:rFonts w:cs="Calibri"/>
                <w:sz w:val="24"/>
                <w:szCs w:val="24"/>
                <w:lang w:val="bs-Latn-BA" w:eastAsia="en-GB"/>
              </w:rPr>
              <w:t>-1</w:t>
            </w:r>
            <w:r w:rsidRPr="005664B8">
              <w:rPr>
                <w:rFonts w:cs="Calibri"/>
                <w:sz w:val="24"/>
                <w:szCs w:val="24"/>
                <w:lang w:val="bs-Latn-BA" w:eastAsia="en-GB"/>
              </w:rPr>
              <w:t>5</w:t>
            </w:r>
            <w:r w:rsidR="0092730F" w:rsidRPr="005664B8">
              <w:rPr>
                <w:rFonts w:cs="Calibri"/>
                <w:sz w:val="24"/>
                <w:szCs w:val="24"/>
                <w:lang w:val="bs-Latn-BA" w:eastAsia="en-GB"/>
              </w:rPr>
              <w:t>:</w:t>
            </w:r>
            <w:r w:rsidR="00106C3C" w:rsidRPr="005664B8">
              <w:rPr>
                <w:rFonts w:cs="Calibri"/>
                <w:sz w:val="24"/>
                <w:szCs w:val="24"/>
                <w:lang w:val="bs-Latn-BA" w:eastAsia="en-GB"/>
              </w:rPr>
              <w:t>00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730F" w:rsidRPr="005664B8" w:rsidRDefault="005F7B76" w:rsidP="004B18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i/>
                <w:sz w:val="24"/>
                <w:szCs w:val="24"/>
                <w:lang w:val="bs-Latn-BA" w:eastAsia="en-GB"/>
              </w:rPr>
            </w:pPr>
            <w:r w:rsidRPr="005664B8">
              <w:rPr>
                <w:rFonts w:cs="Calibri"/>
                <w:i/>
                <w:sz w:val="24"/>
                <w:szCs w:val="24"/>
                <w:lang w:val="bs-Latn-BA" w:eastAsia="en-GB"/>
              </w:rPr>
              <w:t>Pauza za kafu</w:t>
            </w:r>
          </w:p>
        </w:tc>
      </w:tr>
      <w:tr w:rsidR="0092730F" w:rsidRPr="005664B8" w:rsidTr="004B18BE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730F" w:rsidRPr="005664B8" w:rsidRDefault="0092730F" w:rsidP="00106C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4"/>
                <w:szCs w:val="24"/>
                <w:lang w:val="bs-Latn-BA" w:eastAsia="en-GB"/>
              </w:rPr>
            </w:pPr>
            <w:r w:rsidRPr="005664B8">
              <w:rPr>
                <w:rFonts w:cs="Calibri"/>
                <w:sz w:val="24"/>
                <w:szCs w:val="24"/>
                <w:lang w:val="bs-Latn-BA" w:eastAsia="en-GB"/>
              </w:rPr>
              <w:t>1</w:t>
            </w:r>
            <w:r w:rsidR="00DA3936" w:rsidRPr="005664B8">
              <w:rPr>
                <w:rFonts w:cs="Calibri"/>
                <w:sz w:val="24"/>
                <w:szCs w:val="24"/>
                <w:lang w:val="bs-Latn-BA" w:eastAsia="en-GB"/>
              </w:rPr>
              <w:t>5</w:t>
            </w:r>
            <w:r w:rsidRPr="005664B8">
              <w:rPr>
                <w:rFonts w:cs="Calibri"/>
                <w:sz w:val="24"/>
                <w:szCs w:val="24"/>
                <w:lang w:val="bs-Latn-BA" w:eastAsia="en-GB"/>
              </w:rPr>
              <w:t>:</w:t>
            </w:r>
            <w:r w:rsidR="00106C3C" w:rsidRPr="005664B8">
              <w:rPr>
                <w:rFonts w:cs="Calibri"/>
                <w:sz w:val="24"/>
                <w:szCs w:val="24"/>
                <w:lang w:val="bs-Latn-BA" w:eastAsia="en-GB"/>
              </w:rPr>
              <w:t>00</w:t>
            </w:r>
            <w:r w:rsidRPr="005664B8">
              <w:rPr>
                <w:rFonts w:cs="Calibri"/>
                <w:sz w:val="24"/>
                <w:szCs w:val="24"/>
                <w:lang w:val="bs-Latn-BA" w:eastAsia="en-GB"/>
              </w:rPr>
              <w:t xml:space="preserve"> – 16:00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730F" w:rsidRPr="005664B8" w:rsidRDefault="005F7B76" w:rsidP="00D57AB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sz w:val="24"/>
                <w:szCs w:val="24"/>
                <w:lang w:val="bs-Latn-BA" w:eastAsia="en-GB"/>
              </w:rPr>
            </w:pPr>
            <w:r w:rsidRPr="005664B8">
              <w:rPr>
                <w:rFonts w:cs="Calibri"/>
                <w:b/>
                <w:sz w:val="24"/>
                <w:szCs w:val="24"/>
                <w:lang w:val="bs-Latn-BA" w:eastAsia="en-GB"/>
              </w:rPr>
              <w:t>Rad u grupama – Analiza crnogorskog nacrta zakona</w:t>
            </w:r>
          </w:p>
        </w:tc>
      </w:tr>
      <w:tr w:rsidR="0092730F" w:rsidRPr="005664B8" w:rsidTr="004B18BE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730F" w:rsidRPr="005664B8" w:rsidRDefault="0092730F" w:rsidP="004B18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4"/>
                <w:szCs w:val="24"/>
                <w:lang w:val="bs-Latn-BA" w:eastAsia="en-GB"/>
              </w:rPr>
            </w:pPr>
            <w:r w:rsidRPr="005664B8">
              <w:rPr>
                <w:rFonts w:cs="Calibri"/>
                <w:sz w:val="24"/>
                <w:szCs w:val="24"/>
                <w:lang w:val="bs-Latn-BA" w:eastAsia="en-GB"/>
              </w:rPr>
              <w:t>16:00 – 16:30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730F" w:rsidRPr="005664B8" w:rsidRDefault="005F7B76" w:rsidP="004B18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i/>
                <w:sz w:val="24"/>
                <w:szCs w:val="24"/>
                <w:lang w:val="bs-Latn-BA" w:eastAsia="en-GB"/>
              </w:rPr>
            </w:pPr>
            <w:r w:rsidRPr="005664B8">
              <w:rPr>
                <w:rFonts w:cs="Calibri"/>
                <w:b/>
                <w:sz w:val="24"/>
                <w:szCs w:val="24"/>
                <w:lang w:val="bs-Latn-BA" w:eastAsia="en-GB"/>
              </w:rPr>
              <w:t>Finalna sesija</w:t>
            </w:r>
            <w:r w:rsidRPr="005664B8">
              <w:rPr>
                <w:rFonts w:cs="Calibri"/>
                <w:sz w:val="24"/>
                <w:szCs w:val="24"/>
                <w:lang w:val="bs-Latn-BA" w:eastAsia="en-GB"/>
              </w:rPr>
              <w:t>: pitanja i odgovori, zaključci i evaluacija obuke</w:t>
            </w:r>
          </w:p>
        </w:tc>
      </w:tr>
    </w:tbl>
    <w:p w:rsidR="00B617BC" w:rsidRPr="005664B8" w:rsidRDefault="00B617BC">
      <w:pPr>
        <w:rPr>
          <w:lang w:val="bs-Latn-BA"/>
        </w:rPr>
      </w:pPr>
    </w:p>
    <w:sectPr w:rsidR="00B617BC" w:rsidRPr="005664B8" w:rsidSect="00722C2F">
      <w:headerReference w:type="default" r:id="rId8"/>
      <w:footerReference w:type="default" r:id="rId9"/>
      <w:pgSz w:w="11906" w:h="16838"/>
      <w:pgMar w:top="117" w:right="1274" w:bottom="1440" w:left="1440" w:header="426" w:footer="12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D3E" w:rsidRDefault="00D50D3E" w:rsidP="00B617BC">
      <w:pPr>
        <w:spacing w:after="0" w:line="240" w:lineRule="auto"/>
      </w:pPr>
      <w:r>
        <w:separator/>
      </w:r>
    </w:p>
  </w:endnote>
  <w:endnote w:type="continuationSeparator" w:id="0">
    <w:p w:rsidR="00D50D3E" w:rsidRDefault="00D50D3E" w:rsidP="00B6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ADB" w:rsidRDefault="00722C2F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FC3836E">
          <wp:simplePos x="0" y="0"/>
          <wp:positionH relativeFrom="column">
            <wp:posOffset>4375785</wp:posOffset>
          </wp:positionH>
          <wp:positionV relativeFrom="paragraph">
            <wp:posOffset>-180975</wp:posOffset>
          </wp:positionV>
          <wp:extent cx="2167255" cy="1120775"/>
          <wp:effectExtent l="0" t="0" r="4445" b="3175"/>
          <wp:wrapThrough wrapText="bothSides">
            <wp:wrapPolygon edited="0">
              <wp:start x="0" y="0"/>
              <wp:lineTo x="0" y="21294"/>
              <wp:lineTo x="21454" y="21294"/>
              <wp:lineTo x="21454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112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D3E" w:rsidRDefault="00D50D3E" w:rsidP="00B617BC">
      <w:pPr>
        <w:spacing w:after="0" w:line="240" w:lineRule="auto"/>
      </w:pPr>
      <w:r>
        <w:separator/>
      </w:r>
    </w:p>
  </w:footnote>
  <w:footnote w:type="continuationSeparator" w:id="0">
    <w:p w:rsidR="00D50D3E" w:rsidRDefault="00D50D3E" w:rsidP="00B61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7BC" w:rsidRDefault="00722C2F" w:rsidP="00722C2F">
    <w:pPr>
      <w:tabs>
        <w:tab w:val="center" w:pos="4320"/>
        <w:tab w:val="center" w:pos="4513"/>
        <w:tab w:val="left" w:pos="8400"/>
        <w:tab w:val="right" w:pos="8640"/>
      </w:tabs>
      <w:spacing w:before="120" w:after="0" w:line="260" w:lineRule="atLeast"/>
      <w:ind w:right="-1276"/>
      <w:rPr>
        <w:rFonts w:ascii="Times New Roman" w:eastAsia="Times New Roman" w:hAnsi="Times New Roman"/>
        <w:noProof/>
        <w:sz w:val="20"/>
        <w:szCs w:val="20"/>
        <w:lang w:val="de-DE" w:eastAsia="de-DE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139E90C">
          <wp:simplePos x="0" y="0"/>
          <wp:positionH relativeFrom="margin">
            <wp:posOffset>4305300</wp:posOffset>
          </wp:positionH>
          <wp:positionV relativeFrom="paragraph">
            <wp:posOffset>-135890</wp:posOffset>
          </wp:positionV>
          <wp:extent cx="1495425" cy="1426845"/>
          <wp:effectExtent l="0" t="0" r="9525" b="1905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426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19EAABA" wp14:editId="6F088C0A">
          <wp:simplePos x="0" y="0"/>
          <wp:positionH relativeFrom="page">
            <wp:align>center</wp:align>
          </wp:positionH>
          <wp:positionV relativeFrom="paragraph">
            <wp:posOffset>-55880</wp:posOffset>
          </wp:positionV>
          <wp:extent cx="1343025" cy="1108710"/>
          <wp:effectExtent l="0" t="0" r="9525" b="0"/>
          <wp:wrapSquare wrapText="bothSides"/>
          <wp:docPr id="11" name="Picture 11" descr="memo bij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 bijeli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108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-42545</wp:posOffset>
          </wp:positionV>
          <wp:extent cx="1300480" cy="1247775"/>
          <wp:effectExtent l="0" t="0" r="0" b="9525"/>
          <wp:wrapTopAndBottom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05BA">
      <w:rPr>
        <w:rFonts w:ascii="Times New Roman" w:hAnsi="Times New Roman"/>
        <w:sz w:val="24"/>
        <w:szCs w:val="24"/>
        <w:lang w:val="de-DE"/>
      </w:rPr>
      <w:tab/>
    </w:r>
  </w:p>
  <w:p w:rsidR="00B617BC" w:rsidRDefault="00B617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D7306"/>
    <w:multiLevelType w:val="hybridMultilevel"/>
    <w:tmpl w:val="08309DCC"/>
    <w:lvl w:ilvl="0" w:tplc="226CF6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55ED4"/>
    <w:multiLevelType w:val="hybridMultilevel"/>
    <w:tmpl w:val="6292F6EE"/>
    <w:lvl w:ilvl="0" w:tplc="4A48339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530E6F"/>
    <w:multiLevelType w:val="hybridMultilevel"/>
    <w:tmpl w:val="BC96514A"/>
    <w:lvl w:ilvl="0" w:tplc="226CF6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26EFF"/>
    <w:multiLevelType w:val="hybridMultilevel"/>
    <w:tmpl w:val="38EAD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46BDD"/>
    <w:multiLevelType w:val="hybridMultilevel"/>
    <w:tmpl w:val="80F49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7BC"/>
    <w:rsid w:val="0003280F"/>
    <w:rsid w:val="000E7F2B"/>
    <w:rsid w:val="000F21AC"/>
    <w:rsid w:val="00106C3C"/>
    <w:rsid w:val="00132C9C"/>
    <w:rsid w:val="0015495E"/>
    <w:rsid w:val="00166942"/>
    <w:rsid w:val="001E00C4"/>
    <w:rsid w:val="00225BBB"/>
    <w:rsid w:val="0023220D"/>
    <w:rsid w:val="002505BA"/>
    <w:rsid w:val="00254160"/>
    <w:rsid w:val="00256D1F"/>
    <w:rsid w:val="00261FAE"/>
    <w:rsid w:val="00281352"/>
    <w:rsid w:val="002F69A4"/>
    <w:rsid w:val="0031355A"/>
    <w:rsid w:val="003847CA"/>
    <w:rsid w:val="003861A3"/>
    <w:rsid w:val="003E08D9"/>
    <w:rsid w:val="003F409F"/>
    <w:rsid w:val="00417238"/>
    <w:rsid w:val="0045128C"/>
    <w:rsid w:val="004B2CAB"/>
    <w:rsid w:val="004B6F3B"/>
    <w:rsid w:val="00561D9A"/>
    <w:rsid w:val="005664B8"/>
    <w:rsid w:val="00580369"/>
    <w:rsid w:val="00580B24"/>
    <w:rsid w:val="0059240F"/>
    <w:rsid w:val="005A40E3"/>
    <w:rsid w:val="005F1B77"/>
    <w:rsid w:val="005F7B76"/>
    <w:rsid w:val="006C4E70"/>
    <w:rsid w:val="00716AA9"/>
    <w:rsid w:val="00722C2F"/>
    <w:rsid w:val="00727057"/>
    <w:rsid w:val="00756CD8"/>
    <w:rsid w:val="007D4C98"/>
    <w:rsid w:val="007E10FB"/>
    <w:rsid w:val="00807359"/>
    <w:rsid w:val="00840007"/>
    <w:rsid w:val="00892030"/>
    <w:rsid w:val="008B4CD3"/>
    <w:rsid w:val="008D5380"/>
    <w:rsid w:val="008F5A5E"/>
    <w:rsid w:val="0092730F"/>
    <w:rsid w:val="00970CEF"/>
    <w:rsid w:val="009761F7"/>
    <w:rsid w:val="009C63AA"/>
    <w:rsid w:val="00A7087B"/>
    <w:rsid w:val="00A76435"/>
    <w:rsid w:val="00AF1116"/>
    <w:rsid w:val="00AF3AF7"/>
    <w:rsid w:val="00B04639"/>
    <w:rsid w:val="00B16CB9"/>
    <w:rsid w:val="00B178B1"/>
    <w:rsid w:val="00B53FE9"/>
    <w:rsid w:val="00B617BC"/>
    <w:rsid w:val="00C10DE0"/>
    <w:rsid w:val="00CC1509"/>
    <w:rsid w:val="00CD2021"/>
    <w:rsid w:val="00D3312C"/>
    <w:rsid w:val="00D50D3E"/>
    <w:rsid w:val="00D57AB4"/>
    <w:rsid w:val="00D71E77"/>
    <w:rsid w:val="00D74A2B"/>
    <w:rsid w:val="00D91DBF"/>
    <w:rsid w:val="00DA3936"/>
    <w:rsid w:val="00DC6127"/>
    <w:rsid w:val="00DF5180"/>
    <w:rsid w:val="00E3607F"/>
    <w:rsid w:val="00E74375"/>
    <w:rsid w:val="00EC1ADB"/>
    <w:rsid w:val="00ED6DC5"/>
    <w:rsid w:val="00F30B90"/>
    <w:rsid w:val="00F37C81"/>
    <w:rsid w:val="00F44CE5"/>
    <w:rsid w:val="00F67DD2"/>
    <w:rsid w:val="00FB034F"/>
    <w:rsid w:val="00FB3C78"/>
    <w:rsid w:val="00FF4A7D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DD1435-2040-49AF-B34B-85D809D4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7B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7B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7BC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9A"/>
    <w:rPr>
      <w:rFonts w:ascii="Segoe UI" w:eastAsia="Calibr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84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7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7CA"/>
    <w:rPr>
      <w:rFonts w:ascii="Calibri" w:eastAsia="Calibri" w:hAnsi="Calibri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F111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F2B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203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25615.B01DA34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EE6BE-4EFF-418D-B7B0-4EC36528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Bulbul</dc:creator>
  <cp:lastModifiedBy>User</cp:lastModifiedBy>
  <cp:revision>3</cp:revision>
  <cp:lastPrinted>2017-06-08T13:32:00Z</cp:lastPrinted>
  <dcterms:created xsi:type="dcterms:W3CDTF">2018-03-20T09:22:00Z</dcterms:created>
  <dcterms:modified xsi:type="dcterms:W3CDTF">2018-04-10T11:28:00Z</dcterms:modified>
</cp:coreProperties>
</file>